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9B0F8" w14:textId="77777777" w:rsidR="00947AA9" w:rsidRDefault="00947AA9" w:rsidP="00947AA9">
      <w:pPr>
        <w:jc w:val="right"/>
      </w:pPr>
    </w:p>
    <w:p w14:paraId="33B6E0AD" w14:textId="77777777" w:rsidR="00C7337B" w:rsidRPr="00570915" w:rsidRDefault="00C7337B" w:rsidP="00C7337B">
      <w:pPr>
        <w:rPr>
          <w:rFonts w:ascii="Times New Roman" w:hAnsi="Times New Roman"/>
        </w:rPr>
      </w:pPr>
    </w:p>
    <w:p w14:paraId="6D51F148" w14:textId="77777777" w:rsidR="00894C52" w:rsidRDefault="00894C52" w:rsidP="00570915">
      <w:pPr>
        <w:spacing w:after="0"/>
        <w:textAlignment w:val="baseline"/>
        <w:rPr>
          <w:rFonts w:ascii="Times New Roman" w:eastAsia="Times New Roman" w:hAnsi="Times New Roman"/>
          <w:lang w:eastAsia="ru-RU"/>
        </w:rPr>
      </w:pPr>
    </w:p>
    <w:sdt>
      <w:sdtPr>
        <w:rPr>
          <w:rFonts w:ascii="Roboto" w:eastAsia="Times New Roman" w:hAnsi="Roboto" w:cs="Arial"/>
          <w:color w:val="4D4D4D"/>
          <w:spacing w:val="0"/>
          <w:kern w:val="0"/>
          <w:sz w:val="20"/>
          <w:szCs w:val="20"/>
          <w:lang w:eastAsia="en-US"/>
        </w:rPr>
        <w:id w:val="1932474592"/>
        <w:docPartObj>
          <w:docPartGallery w:val="Cover Pages"/>
          <w:docPartUnique/>
        </w:docPartObj>
      </w:sdtPr>
      <w:sdtEndPr>
        <w:rPr>
          <w:rFonts w:ascii="Cambria" w:eastAsia="Cambria" w:hAnsi="Cambria" w:cs="Times New Roman"/>
          <w:color w:val="auto"/>
          <w:sz w:val="24"/>
          <w:szCs w:val="24"/>
          <w:highlight w:val="yellow"/>
        </w:rPr>
      </w:sdtEndPr>
      <w:sdtContent>
        <w:p w14:paraId="4350AACA" w14:textId="77777777" w:rsidR="00872572" w:rsidRPr="00754527" w:rsidRDefault="00872572" w:rsidP="00872572">
          <w:pPr>
            <w:pStyle w:val="ae"/>
            <w:spacing w:before="100" w:beforeAutospacing="1"/>
            <w:rPr>
              <w:sz w:val="20"/>
              <w:szCs w:val="20"/>
            </w:rPr>
          </w:pPr>
        </w:p>
        <w:p w14:paraId="09C87C57" w14:textId="77777777" w:rsidR="00C901AE" w:rsidRDefault="00872572" w:rsidP="00872572">
          <w:pPr>
            <w:rPr>
              <w:rStyle w:val="ad"/>
            </w:rPr>
          </w:pPr>
          <w:r w:rsidRPr="00754527">
            <w:rPr>
              <w:rStyle w:val="ad"/>
            </w:rPr>
            <w:t>Условия</w:t>
          </w:r>
          <w:r w:rsidRPr="00C362B7">
            <w:rPr>
              <w:rStyle w:val="ad"/>
            </w:rPr>
            <w:t xml:space="preserve"> </w:t>
          </w:r>
          <w:r w:rsidRPr="00754527">
            <w:rPr>
              <w:rStyle w:val="ad"/>
            </w:rPr>
            <w:t>приобретения</w:t>
          </w:r>
        </w:p>
        <w:p w14:paraId="08B4E62C" w14:textId="5C998D24" w:rsidR="00872572" w:rsidRPr="00C362B7" w:rsidRDefault="00872572" w:rsidP="00872572">
          <w:r w:rsidRPr="00C362B7">
            <w:rPr>
              <w:rStyle w:val="ad"/>
            </w:rPr>
            <w:t xml:space="preserve"> </w:t>
          </w:r>
          <w:r w:rsidR="00C901AE">
            <w:rPr>
              <w:rStyle w:val="ad"/>
              <w:lang w:val="en-US"/>
            </w:rPr>
            <w:t xml:space="preserve">WMS </w:t>
          </w:r>
          <w:proofErr w:type="spellStart"/>
          <w:r>
            <w:rPr>
              <w:rStyle w:val="ad"/>
              <w:lang w:val="en-US"/>
            </w:rPr>
            <w:t>T</w:t>
          </w:r>
          <w:r w:rsidR="00C901AE">
            <w:rPr>
              <w:rStyle w:val="ad"/>
              <w:lang w:val="en-US"/>
            </w:rPr>
            <w:t>alianLog</w:t>
          </w:r>
          <w:proofErr w:type="spellEnd"/>
        </w:p>
        <w:p w14:paraId="1EEED0D9" w14:textId="77777777" w:rsidR="00872572" w:rsidRDefault="00247D11" w:rsidP="00872572">
          <w:pPr>
            <w:rPr>
              <w:highlight w:val="yellow"/>
            </w:rPr>
          </w:pPr>
        </w:p>
      </w:sdtContent>
    </w:sdt>
    <w:p w14:paraId="4ACEC469" w14:textId="5532CBFD" w:rsidR="00872572" w:rsidRPr="00F151F6" w:rsidRDefault="00872572" w:rsidP="00872572">
      <w:bookmarkStart w:id="0" w:name="scroll-bookmark-1"/>
      <w:bookmarkEnd w:id="0"/>
      <w:r w:rsidRPr="00F151F6">
        <w:t xml:space="preserve">Права на использование </w:t>
      </w:r>
      <w:r>
        <w:t xml:space="preserve">программного обеспечения </w:t>
      </w:r>
      <w:r w:rsidR="00C901AE">
        <w:rPr>
          <w:lang w:val="en-US"/>
        </w:rPr>
        <w:t>WMS</w:t>
      </w:r>
      <w:r w:rsidR="00C901AE" w:rsidRPr="00C901AE">
        <w:t xml:space="preserve"> </w:t>
      </w:r>
      <w:proofErr w:type="spellStart"/>
      <w:r>
        <w:rPr>
          <w:lang w:val="en-US"/>
        </w:rPr>
        <w:t>T</w:t>
      </w:r>
      <w:r w:rsidR="00C901AE">
        <w:rPr>
          <w:lang w:val="en-US"/>
        </w:rPr>
        <w:t>alianLog</w:t>
      </w:r>
      <w:proofErr w:type="spellEnd"/>
      <w:r w:rsidRPr="000632DC">
        <w:t xml:space="preserve"> </w:t>
      </w:r>
      <w:r w:rsidRPr="00F151F6">
        <w:t>предоставляются на условиях правообладателя — ООО «</w:t>
      </w:r>
      <w:r>
        <w:t>ЭКСПЕРТ</w:t>
      </w:r>
      <w:r w:rsidRPr="00F151F6">
        <w:t>» по запросу.</w:t>
      </w:r>
    </w:p>
    <w:p w14:paraId="7951D718" w14:textId="77777777" w:rsidR="00872572" w:rsidRDefault="00872572" w:rsidP="00872572">
      <w:r w:rsidRPr="00F151F6">
        <w:t xml:space="preserve">Подробности </w:t>
      </w:r>
      <w:r>
        <w:t>необходимо уточнять в</w:t>
      </w:r>
      <w:r w:rsidRPr="00F151F6">
        <w:t xml:space="preserve"> ООО «</w:t>
      </w:r>
      <w:r>
        <w:t>ЭКСПЕРТ</w:t>
      </w:r>
      <w:r w:rsidRPr="00F151F6">
        <w:t xml:space="preserve">»: </w:t>
      </w:r>
    </w:p>
    <w:p w14:paraId="53B5A396" w14:textId="49A6330B" w:rsidR="00872572" w:rsidRPr="00B460C4" w:rsidRDefault="00872572" w:rsidP="00872572">
      <w:r>
        <w:t xml:space="preserve">по телефону: </w:t>
      </w:r>
      <w:r w:rsidR="00C62E9F" w:rsidRPr="00C62E9F">
        <w:t>+7(495)384-8549</w:t>
      </w:r>
      <w:r>
        <w:t xml:space="preserve"> или электронной почте </w:t>
      </w:r>
      <w:hyperlink r:id="rId7" w:history="1">
        <w:r w:rsidR="00B460C4" w:rsidRPr="00CA4299">
          <w:rPr>
            <w:rStyle w:val="a7"/>
            <w:lang w:val="en-US"/>
          </w:rPr>
          <w:t>info</w:t>
        </w:r>
        <w:r w:rsidR="00B460C4" w:rsidRPr="00CA4299">
          <w:rPr>
            <w:rStyle w:val="a7"/>
          </w:rPr>
          <w:t>@</w:t>
        </w:r>
        <w:r w:rsidR="00B460C4" w:rsidRPr="00CA4299">
          <w:rPr>
            <w:rStyle w:val="a7"/>
            <w:lang w:val="en-US"/>
          </w:rPr>
          <w:t>expert</w:t>
        </w:r>
        <w:r w:rsidR="00B460C4" w:rsidRPr="00CA4299">
          <w:rPr>
            <w:rStyle w:val="a7"/>
          </w:rPr>
          <w:t>-</w:t>
        </w:r>
        <w:r w:rsidR="00B460C4" w:rsidRPr="00CA4299">
          <w:rPr>
            <w:rStyle w:val="a7"/>
            <w:lang w:val="en-US"/>
          </w:rPr>
          <w:t>it</w:t>
        </w:r>
        <w:r w:rsidR="00B460C4" w:rsidRPr="00CA4299">
          <w:rPr>
            <w:rStyle w:val="a7"/>
          </w:rPr>
          <w:t>.</w:t>
        </w:r>
        <w:proofErr w:type="spellStart"/>
        <w:r w:rsidR="00B460C4" w:rsidRPr="00CA4299">
          <w:rPr>
            <w:rStyle w:val="a7"/>
            <w:lang w:val="en-US"/>
          </w:rPr>
          <w:t>su</w:t>
        </w:r>
        <w:proofErr w:type="spellEnd"/>
      </w:hyperlink>
    </w:p>
    <w:p w14:paraId="556A1596" w14:textId="77777777" w:rsidR="00B460C4" w:rsidRPr="00B460C4" w:rsidRDefault="00B460C4" w:rsidP="00872572"/>
    <w:p w14:paraId="1E125557" w14:textId="77777777" w:rsidR="00894C52" w:rsidRDefault="00894C52" w:rsidP="00570915">
      <w:pPr>
        <w:spacing w:after="0"/>
        <w:textAlignment w:val="baseline"/>
        <w:rPr>
          <w:rFonts w:ascii="Times New Roman" w:eastAsia="Times New Roman" w:hAnsi="Times New Roman"/>
          <w:lang w:eastAsia="ru-RU"/>
        </w:rPr>
      </w:pPr>
    </w:p>
    <w:sectPr w:rsidR="00894C52" w:rsidSect="004C7391">
      <w:headerReference w:type="default" r:id="rId8"/>
      <w:footerReference w:type="default" r:id="rId9"/>
      <w:pgSz w:w="11900" w:h="16840"/>
      <w:pgMar w:top="1670" w:right="985" w:bottom="851" w:left="1134" w:header="993" w:footer="9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36EB" w14:textId="77777777" w:rsidR="00247D11" w:rsidRDefault="00247D11" w:rsidP="003456D3">
      <w:pPr>
        <w:spacing w:after="0"/>
      </w:pPr>
      <w:r>
        <w:separator/>
      </w:r>
    </w:p>
  </w:endnote>
  <w:endnote w:type="continuationSeparator" w:id="0">
    <w:p w14:paraId="167D084E" w14:textId="77777777" w:rsidR="00247D11" w:rsidRDefault="00247D11" w:rsidP="003456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A91E" w14:textId="77777777" w:rsidR="004C7391" w:rsidRDefault="00247D11" w:rsidP="00C468E0">
    <w:pPr>
      <w:pStyle w:val="a5"/>
      <w:jc w:val="center"/>
      <w:rPr>
        <w:lang w:val="en-US"/>
      </w:rPr>
    </w:pPr>
  </w:p>
  <w:p w14:paraId="23CB8230" w14:textId="3B16D498" w:rsidR="006B4B87" w:rsidRPr="006B4B87" w:rsidRDefault="006B4B87" w:rsidP="006B4B87">
    <w:pPr>
      <w:tabs>
        <w:tab w:val="left" w:pos="5888"/>
      </w:tabs>
      <w:spacing w:after="0"/>
      <w:jc w:val="right"/>
      <w:textAlignment w:val="baseline"/>
      <w:rPr>
        <w:rFonts w:asciiTheme="minorHAnsi" w:eastAsia="Times New Roman" w:hAnsiTheme="minorHAnsi" w:cstheme="minorHAnsi"/>
        <w:sz w:val="20"/>
        <w:szCs w:val="20"/>
        <w:lang w:eastAsia="ru-RU"/>
      </w:rPr>
    </w:pPr>
    <w:r w:rsidRPr="006B4B87">
      <w:rPr>
        <w:rFonts w:asciiTheme="minorHAnsi" w:eastAsia="Times New Roman" w:hAnsiTheme="minorHAnsi" w:cstheme="minorHAnsi"/>
        <w:sz w:val="20"/>
        <w:szCs w:val="20"/>
        <w:lang w:eastAsia="ru-RU"/>
      </w:rPr>
      <w:t>ООО «Э</w:t>
    </w:r>
    <w:r w:rsidR="00AD5720">
      <w:rPr>
        <w:rFonts w:asciiTheme="minorHAnsi" w:eastAsia="Times New Roman" w:hAnsiTheme="minorHAnsi" w:cstheme="minorHAnsi"/>
        <w:sz w:val="20"/>
        <w:szCs w:val="20"/>
        <w:lang w:eastAsia="ru-RU"/>
      </w:rPr>
      <w:t>КСПЕРТ</w:t>
    </w:r>
    <w:proofErr w:type="gramStart"/>
    <w:r w:rsidRPr="006B4B87">
      <w:rPr>
        <w:rFonts w:asciiTheme="minorHAnsi" w:eastAsia="Times New Roman" w:hAnsiTheme="minorHAnsi" w:cstheme="minorHAnsi"/>
        <w:sz w:val="20"/>
        <w:szCs w:val="20"/>
        <w:lang w:eastAsia="ru-RU"/>
      </w:rPr>
      <w:t>»,  117403</w:t>
    </w:r>
    <w:proofErr w:type="gramEnd"/>
    <w:r w:rsidRPr="006B4B87">
      <w:rPr>
        <w:rFonts w:asciiTheme="minorHAnsi" w:eastAsia="Times New Roman" w:hAnsiTheme="minorHAnsi" w:cstheme="minorHAnsi"/>
        <w:sz w:val="20"/>
        <w:szCs w:val="20"/>
        <w:lang w:eastAsia="ru-RU"/>
      </w:rPr>
      <w:t xml:space="preserve">,Россия,г.Москва, </w:t>
    </w:r>
    <w:proofErr w:type="spellStart"/>
    <w:r w:rsidRPr="006B4B87">
      <w:rPr>
        <w:rFonts w:asciiTheme="minorHAnsi" w:eastAsia="Times New Roman" w:hAnsiTheme="minorHAnsi" w:cstheme="minorHAnsi"/>
        <w:sz w:val="20"/>
        <w:szCs w:val="20"/>
        <w:lang w:eastAsia="ru-RU"/>
      </w:rPr>
      <w:t>ул.Никопольская</w:t>
    </w:r>
    <w:proofErr w:type="spellEnd"/>
    <w:r w:rsidRPr="006B4B87">
      <w:rPr>
        <w:rFonts w:asciiTheme="minorHAnsi" w:eastAsia="Times New Roman" w:hAnsiTheme="minorHAnsi" w:cstheme="minorHAnsi"/>
        <w:sz w:val="20"/>
        <w:szCs w:val="20"/>
        <w:lang w:eastAsia="ru-RU"/>
      </w:rPr>
      <w:t xml:space="preserve">. д.4,  стр.5 , </w:t>
    </w:r>
  </w:p>
  <w:p w14:paraId="514E2428" w14:textId="3CAD3A8A" w:rsidR="006B4B87" w:rsidRPr="006B4B87" w:rsidRDefault="006B4B87" w:rsidP="006B4B87">
    <w:pPr>
      <w:tabs>
        <w:tab w:val="left" w:pos="5888"/>
      </w:tabs>
      <w:spacing w:after="0"/>
      <w:jc w:val="right"/>
      <w:textAlignment w:val="baseline"/>
      <w:rPr>
        <w:rFonts w:asciiTheme="minorHAnsi" w:eastAsia="Times New Roman" w:hAnsiTheme="minorHAnsi" w:cstheme="minorHAnsi"/>
        <w:sz w:val="20"/>
        <w:szCs w:val="20"/>
        <w:lang w:val="en-US" w:eastAsia="ru-RU"/>
      </w:rPr>
    </w:pPr>
    <w:r w:rsidRPr="006B4B87">
      <w:rPr>
        <w:rFonts w:asciiTheme="minorHAnsi" w:eastAsia="Times New Roman" w:hAnsiTheme="minorHAnsi" w:cstheme="minorHAnsi"/>
        <w:sz w:val="20"/>
        <w:szCs w:val="20"/>
        <w:lang w:val="en-US" w:eastAsia="ru-RU"/>
      </w:rPr>
      <w:t>LLC “E</w:t>
    </w:r>
    <w:r w:rsidR="00AD5720">
      <w:rPr>
        <w:rFonts w:asciiTheme="minorHAnsi" w:eastAsia="Times New Roman" w:hAnsiTheme="minorHAnsi" w:cstheme="minorHAnsi"/>
        <w:sz w:val="20"/>
        <w:szCs w:val="20"/>
        <w:lang w:val="en-US" w:eastAsia="ru-RU"/>
      </w:rPr>
      <w:t>XPERT</w:t>
    </w:r>
    <w:r w:rsidRPr="006B4B87">
      <w:rPr>
        <w:rFonts w:asciiTheme="minorHAnsi" w:eastAsia="Times New Roman" w:hAnsiTheme="minorHAnsi" w:cstheme="minorHAnsi"/>
        <w:sz w:val="20"/>
        <w:szCs w:val="20"/>
        <w:lang w:val="en-US" w:eastAsia="ru-RU"/>
      </w:rPr>
      <w:t xml:space="preserve">”, Russian Federation, Moscow, </w:t>
    </w:r>
    <w:proofErr w:type="spellStart"/>
    <w:r w:rsidRPr="006B4B87">
      <w:rPr>
        <w:rFonts w:asciiTheme="minorHAnsi" w:eastAsia="Times New Roman" w:hAnsiTheme="minorHAnsi" w:cstheme="minorHAnsi"/>
        <w:sz w:val="20"/>
        <w:szCs w:val="20"/>
        <w:lang w:val="en-US" w:eastAsia="ru-RU"/>
      </w:rPr>
      <w:t>Nikopolskaya</w:t>
    </w:r>
    <w:proofErr w:type="spellEnd"/>
    <w:r w:rsidRPr="006B4B87">
      <w:rPr>
        <w:rFonts w:asciiTheme="minorHAnsi" w:eastAsia="Times New Roman" w:hAnsiTheme="minorHAnsi" w:cstheme="minorHAnsi"/>
        <w:sz w:val="20"/>
        <w:szCs w:val="20"/>
        <w:lang w:val="en-US" w:eastAsia="ru-RU"/>
      </w:rPr>
      <w:t xml:space="preserve"> str, </w:t>
    </w:r>
    <w:proofErr w:type="gramStart"/>
    <w:r w:rsidRPr="006B4B87">
      <w:rPr>
        <w:rFonts w:asciiTheme="minorHAnsi" w:eastAsia="Times New Roman" w:hAnsiTheme="minorHAnsi" w:cstheme="minorHAnsi"/>
        <w:sz w:val="20"/>
        <w:szCs w:val="20"/>
        <w:lang w:val="en-US" w:eastAsia="ru-RU"/>
      </w:rPr>
      <w:t>4 ,</w:t>
    </w:r>
    <w:proofErr w:type="gramEnd"/>
    <w:r w:rsidRPr="006B4B87">
      <w:rPr>
        <w:rFonts w:asciiTheme="minorHAnsi" w:eastAsia="Times New Roman" w:hAnsiTheme="minorHAnsi" w:cstheme="minorHAnsi"/>
        <w:sz w:val="20"/>
        <w:szCs w:val="20"/>
        <w:lang w:val="en-US" w:eastAsia="ru-RU"/>
      </w:rPr>
      <w:t xml:space="preserve"> building 5 </w:t>
    </w:r>
  </w:p>
  <w:p w14:paraId="3DCDFFA1" w14:textId="77777777" w:rsidR="006B4B87" w:rsidRPr="006B4B87" w:rsidRDefault="006B4B87" w:rsidP="006B4B87">
    <w:pPr>
      <w:spacing w:after="0"/>
      <w:jc w:val="right"/>
      <w:textAlignment w:val="baseline"/>
      <w:rPr>
        <w:rFonts w:asciiTheme="minorHAnsi" w:eastAsia="Times New Roman" w:hAnsiTheme="minorHAnsi" w:cstheme="minorHAnsi"/>
        <w:sz w:val="20"/>
        <w:szCs w:val="20"/>
        <w:lang w:val="en-US" w:eastAsia="ru-RU"/>
      </w:rPr>
    </w:pPr>
    <w:r w:rsidRPr="006B4B87">
      <w:rPr>
        <w:rFonts w:asciiTheme="minorHAnsi" w:eastAsia="Times New Roman" w:hAnsiTheme="minorHAnsi" w:cstheme="minorHAnsi"/>
        <w:sz w:val="20"/>
        <w:szCs w:val="20"/>
        <w:lang w:val="en-US" w:eastAsia="ru-RU"/>
      </w:rPr>
      <w:t>Tel +7 (495)384-85-</w:t>
    </w:r>
    <w:proofErr w:type="gramStart"/>
    <w:r w:rsidRPr="006B4B87">
      <w:rPr>
        <w:rFonts w:asciiTheme="minorHAnsi" w:eastAsia="Times New Roman" w:hAnsiTheme="minorHAnsi" w:cstheme="minorHAnsi"/>
        <w:sz w:val="20"/>
        <w:szCs w:val="20"/>
        <w:lang w:val="en-US" w:eastAsia="ru-RU"/>
      </w:rPr>
      <w:t>49 ,</w:t>
    </w:r>
    <w:proofErr w:type="gramEnd"/>
    <w:r w:rsidRPr="006B4B87">
      <w:rPr>
        <w:rFonts w:asciiTheme="minorHAnsi" w:eastAsia="Times New Roman" w:hAnsiTheme="minorHAnsi" w:cstheme="minorHAnsi"/>
        <w:sz w:val="20"/>
        <w:szCs w:val="20"/>
        <w:lang w:val="en-US" w:eastAsia="ru-RU"/>
      </w:rPr>
      <w:t xml:space="preserve"> e-mail: </w:t>
    </w:r>
    <w:hyperlink r:id="rId1" w:history="1">
      <w:r w:rsidRPr="006B4B87">
        <w:rPr>
          <w:rStyle w:val="a7"/>
          <w:rFonts w:asciiTheme="minorHAnsi" w:eastAsia="Times New Roman" w:hAnsiTheme="minorHAnsi" w:cstheme="minorHAnsi"/>
          <w:sz w:val="20"/>
          <w:szCs w:val="20"/>
          <w:lang w:val="en-US" w:eastAsia="ru-RU"/>
        </w:rPr>
        <w:t>info@expert-it.su</w:t>
      </w:r>
    </w:hyperlink>
    <w:r w:rsidRPr="006B4B87">
      <w:rPr>
        <w:rFonts w:asciiTheme="minorHAnsi" w:eastAsia="Times New Roman" w:hAnsiTheme="minorHAnsi" w:cstheme="minorHAnsi"/>
        <w:sz w:val="20"/>
        <w:szCs w:val="20"/>
        <w:lang w:val="en-US" w:eastAsia="ru-RU"/>
      </w:rPr>
      <w:t xml:space="preserve">, </w:t>
    </w:r>
    <w:hyperlink r:id="rId2" w:history="1">
      <w:r w:rsidRPr="006B4B87">
        <w:rPr>
          <w:rStyle w:val="a7"/>
          <w:rFonts w:asciiTheme="minorHAnsi" w:eastAsia="Times New Roman" w:hAnsiTheme="minorHAnsi" w:cstheme="minorHAnsi"/>
          <w:sz w:val="20"/>
          <w:szCs w:val="20"/>
          <w:lang w:val="en-US" w:eastAsia="ru-RU"/>
        </w:rPr>
        <w:t>www.expert-it.su</w:t>
      </w:r>
    </w:hyperlink>
  </w:p>
  <w:p w14:paraId="22D488F3" w14:textId="77777777" w:rsidR="006B4B87" w:rsidRPr="006B4B87" w:rsidRDefault="006B4B87" w:rsidP="006B4B87">
    <w:pPr>
      <w:spacing w:after="0"/>
      <w:jc w:val="right"/>
      <w:textAlignment w:val="baseline"/>
      <w:rPr>
        <w:rFonts w:asciiTheme="minorHAnsi" w:eastAsia="Times New Roman" w:hAnsiTheme="minorHAnsi" w:cstheme="minorHAnsi"/>
        <w:sz w:val="20"/>
        <w:szCs w:val="20"/>
        <w:lang w:eastAsia="ru-RU"/>
      </w:rPr>
    </w:pPr>
    <w:r w:rsidRPr="006B4B87">
      <w:rPr>
        <w:rFonts w:asciiTheme="minorHAnsi" w:eastAsia="Times New Roman" w:hAnsiTheme="minorHAnsi" w:cstheme="minorHAnsi"/>
        <w:sz w:val="20"/>
        <w:szCs w:val="20"/>
        <w:lang w:eastAsia="ru-RU"/>
      </w:rPr>
      <w:t>ОГРН 1227700242923</w:t>
    </w:r>
  </w:p>
  <w:p w14:paraId="01C5B92C" w14:textId="7D6F11C2" w:rsidR="00C468E0" w:rsidRPr="00894C52" w:rsidRDefault="00C468E0" w:rsidP="00DA50E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2784E" w14:textId="77777777" w:rsidR="00247D11" w:rsidRDefault="00247D11" w:rsidP="003456D3">
      <w:pPr>
        <w:spacing w:after="0"/>
      </w:pPr>
      <w:r>
        <w:separator/>
      </w:r>
    </w:p>
  </w:footnote>
  <w:footnote w:type="continuationSeparator" w:id="0">
    <w:p w14:paraId="4DFE4D74" w14:textId="77777777" w:rsidR="00247D11" w:rsidRDefault="00247D11" w:rsidP="003456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1305" w14:textId="044F950C" w:rsidR="00C468E0" w:rsidRDefault="00C468E0" w:rsidP="00C468E0">
    <w:pPr>
      <w:pStyle w:val="a3"/>
      <w:rPr>
        <w:noProof/>
        <w:lang w:val="en-US"/>
      </w:rPr>
    </w:pPr>
  </w:p>
  <w:p w14:paraId="586972B8" w14:textId="309FBDC1" w:rsidR="00C468E0" w:rsidRDefault="00894C52" w:rsidP="00C468E0">
    <w:pPr>
      <w:pStyle w:val="a3"/>
      <w:rPr>
        <w:noProof/>
        <w:lang w:val="en-US"/>
      </w:rPr>
    </w:pPr>
    <w:r>
      <w:rPr>
        <w:noProof/>
        <w:lang w:val="en-US"/>
      </w:rPr>
      <w:drawing>
        <wp:inline distT="0" distB="0" distL="0" distR="0" wp14:anchorId="7B3F5B51" wp14:editId="04930FB5">
          <wp:extent cx="1943100" cy="756103"/>
          <wp:effectExtent l="0" t="0" r="0" b="6350"/>
          <wp:docPr id="3" name="Рисунок 3" descr="Изображение выглядит как текст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Изображение выглядит как текст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13" cy="761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1A1B"/>
    <w:multiLevelType w:val="hybridMultilevel"/>
    <w:tmpl w:val="7FF66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22D1D"/>
    <w:multiLevelType w:val="hybridMultilevel"/>
    <w:tmpl w:val="FFB0B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52"/>
    <w:rsid w:val="00003381"/>
    <w:rsid w:val="00004C9B"/>
    <w:rsid w:val="000478A6"/>
    <w:rsid w:val="000561A5"/>
    <w:rsid w:val="000C5301"/>
    <w:rsid w:val="000D7F08"/>
    <w:rsid w:val="000E7A00"/>
    <w:rsid w:val="00114A26"/>
    <w:rsid w:val="00127BD1"/>
    <w:rsid w:val="00132AAB"/>
    <w:rsid w:val="00143EFB"/>
    <w:rsid w:val="00144465"/>
    <w:rsid w:val="001536B8"/>
    <w:rsid w:val="00154748"/>
    <w:rsid w:val="001730B3"/>
    <w:rsid w:val="00181740"/>
    <w:rsid w:val="001B34E2"/>
    <w:rsid w:val="001B3C9B"/>
    <w:rsid w:val="001D486B"/>
    <w:rsid w:val="001D72F2"/>
    <w:rsid w:val="002253B0"/>
    <w:rsid w:val="00247D11"/>
    <w:rsid w:val="002852F6"/>
    <w:rsid w:val="002869F0"/>
    <w:rsid w:val="00296D2A"/>
    <w:rsid w:val="002D192B"/>
    <w:rsid w:val="0031339D"/>
    <w:rsid w:val="00315F3D"/>
    <w:rsid w:val="003456D3"/>
    <w:rsid w:val="00382863"/>
    <w:rsid w:val="00385F71"/>
    <w:rsid w:val="00390FA8"/>
    <w:rsid w:val="00396636"/>
    <w:rsid w:val="003C5620"/>
    <w:rsid w:val="003D22A5"/>
    <w:rsid w:val="003E01EE"/>
    <w:rsid w:val="003E462F"/>
    <w:rsid w:val="003F7397"/>
    <w:rsid w:val="00401271"/>
    <w:rsid w:val="00413B05"/>
    <w:rsid w:val="00426743"/>
    <w:rsid w:val="004274B2"/>
    <w:rsid w:val="00475043"/>
    <w:rsid w:val="004A4C5A"/>
    <w:rsid w:val="004B3896"/>
    <w:rsid w:val="004D1927"/>
    <w:rsid w:val="004E4887"/>
    <w:rsid w:val="00510732"/>
    <w:rsid w:val="005150F8"/>
    <w:rsid w:val="00523323"/>
    <w:rsid w:val="005277AD"/>
    <w:rsid w:val="00556112"/>
    <w:rsid w:val="00570915"/>
    <w:rsid w:val="00582E3A"/>
    <w:rsid w:val="005A10C0"/>
    <w:rsid w:val="005A569E"/>
    <w:rsid w:val="005E3799"/>
    <w:rsid w:val="0062104E"/>
    <w:rsid w:val="00651BE2"/>
    <w:rsid w:val="006555C8"/>
    <w:rsid w:val="00655629"/>
    <w:rsid w:val="006A3869"/>
    <w:rsid w:val="006B4B87"/>
    <w:rsid w:val="006C4607"/>
    <w:rsid w:val="006D1045"/>
    <w:rsid w:val="006D3856"/>
    <w:rsid w:val="006E68D6"/>
    <w:rsid w:val="00720103"/>
    <w:rsid w:val="00725ED2"/>
    <w:rsid w:val="00726A0F"/>
    <w:rsid w:val="00737AF7"/>
    <w:rsid w:val="007767AA"/>
    <w:rsid w:val="0078446B"/>
    <w:rsid w:val="007B74F8"/>
    <w:rsid w:val="007C1A3C"/>
    <w:rsid w:val="007D5C4A"/>
    <w:rsid w:val="00804549"/>
    <w:rsid w:val="008314CA"/>
    <w:rsid w:val="00846100"/>
    <w:rsid w:val="00857AD4"/>
    <w:rsid w:val="00872572"/>
    <w:rsid w:val="00894C52"/>
    <w:rsid w:val="00895837"/>
    <w:rsid w:val="008C05E2"/>
    <w:rsid w:val="00912E4A"/>
    <w:rsid w:val="0092017A"/>
    <w:rsid w:val="00931959"/>
    <w:rsid w:val="009411C8"/>
    <w:rsid w:val="00947AA9"/>
    <w:rsid w:val="00974147"/>
    <w:rsid w:val="009779D9"/>
    <w:rsid w:val="009C257E"/>
    <w:rsid w:val="009E321C"/>
    <w:rsid w:val="00A027A7"/>
    <w:rsid w:val="00A321B3"/>
    <w:rsid w:val="00A433CB"/>
    <w:rsid w:val="00A54E4E"/>
    <w:rsid w:val="00AB31C3"/>
    <w:rsid w:val="00AB62D2"/>
    <w:rsid w:val="00AC17F6"/>
    <w:rsid w:val="00AD5720"/>
    <w:rsid w:val="00AE43CA"/>
    <w:rsid w:val="00B16365"/>
    <w:rsid w:val="00B2512D"/>
    <w:rsid w:val="00B453C6"/>
    <w:rsid w:val="00B460C4"/>
    <w:rsid w:val="00B5488B"/>
    <w:rsid w:val="00BC5607"/>
    <w:rsid w:val="00BE4E19"/>
    <w:rsid w:val="00BE6A8B"/>
    <w:rsid w:val="00C137FA"/>
    <w:rsid w:val="00C40B07"/>
    <w:rsid w:val="00C468E0"/>
    <w:rsid w:val="00C528A6"/>
    <w:rsid w:val="00C62E9F"/>
    <w:rsid w:val="00C7337B"/>
    <w:rsid w:val="00C82A3B"/>
    <w:rsid w:val="00C901AE"/>
    <w:rsid w:val="00CF23C6"/>
    <w:rsid w:val="00D60648"/>
    <w:rsid w:val="00D74461"/>
    <w:rsid w:val="00D9588A"/>
    <w:rsid w:val="00DA50E0"/>
    <w:rsid w:val="00DE5D16"/>
    <w:rsid w:val="00E26ADA"/>
    <w:rsid w:val="00E74B22"/>
    <w:rsid w:val="00E872EF"/>
    <w:rsid w:val="00EA1661"/>
    <w:rsid w:val="00EB1789"/>
    <w:rsid w:val="00F24719"/>
    <w:rsid w:val="00F36881"/>
    <w:rsid w:val="00F56FCD"/>
    <w:rsid w:val="00F601FD"/>
    <w:rsid w:val="00F84535"/>
    <w:rsid w:val="00FC7B69"/>
    <w:rsid w:val="00F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0AE6"/>
  <w15:docId w15:val="{DC1E7E14-7090-C044-8397-90962E67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a">
    <w:name w:val="Normal"/>
    <w:qFormat/>
    <w:rsid w:val="0078446B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46B"/>
    <w:pPr>
      <w:tabs>
        <w:tab w:val="center" w:pos="4320"/>
        <w:tab w:val="right" w:pos="8640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78446B"/>
    <w:rPr>
      <w:rFonts w:ascii="Cambria" w:eastAsia="Cambria" w:hAnsi="Cambria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8446B"/>
    <w:pPr>
      <w:tabs>
        <w:tab w:val="center" w:pos="4320"/>
        <w:tab w:val="right" w:pos="8640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8446B"/>
    <w:rPr>
      <w:rFonts w:ascii="Cambria" w:eastAsia="Cambria" w:hAnsi="Cambria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8446B"/>
    <w:rPr>
      <w:color w:val="0000FF"/>
      <w:u w:val="single"/>
    </w:rPr>
  </w:style>
  <w:style w:type="character" w:styleId="a8">
    <w:name w:val="Strong"/>
    <w:basedOn w:val="a0"/>
    <w:uiPriority w:val="22"/>
    <w:qFormat/>
    <w:rsid w:val="0078446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8446B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446B"/>
    <w:rPr>
      <w:rFonts w:ascii="Tahoma" w:eastAsia="Cambri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453C6"/>
    <w:pPr>
      <w:ind w:left="720"/>
      <w:contextualSpacing/>
    </w:pPr>
  </w:style>
  <w:style w:type="character" w:styleId="ac">
    <w:name w:val="Unresolved Mention"/>
    <w:basedOn w:val="a0"/>
    <w:uiPriority w:val="99"/>
    <w:rsid w:val="003C5620"/>
    <w:rPr>
      <w:color w:val="605E5C"/>
      <w:shd w:val="clear" w:color="auto" w:fill="E1DFDD"/>
    </w:rPr>
  </w:style>
  <w:style w:type="character" w:styleId="ad">
    <w:name w:val="Book Title"/>
    <w:aliases w:val="Project name"/>
    <w:uiPriority w:val="9"/>
    <w:qFormat/>
    <w:rsid w:val="00872572"/>
    <w:rPr>
      <w:rFonts w:ascii="Ubuntu" w:hAnsi="Ubuntu"/>
      <w:bCs/>
      <w:iCs/>
      <w:spacing w:val="5"/>
      <w:sz w:val="70"/>
      <w:szCs w:val="70"/>
    </w:rPr>
  </w:style>
  <w:style w:type="paragraph" w:styleId="ae">
    <w:name w:val="Title"/>
    <w:basedOn w:val="a"/>
    <w:next w:val="a"/>
    <w:link w:val="af"/>
    <w:uiPriority w:val="8"/>
    <w:qFormat/>
    <w:rsid w:val="00872572"/>
    <w:pPr>
      <w:spacing w:before="1680" w:after="0" w:line="288" w:lineRule="auto"/>
      <w:contextualSpacing/>
      <w:jc w:val="both"/>
    </w:pPr>
    <w:rPr>
      <w:rFonts w:ascii="Ubuntu" w:eastAsiaTheme="majorEastAsia" w:hAnsi="Ubuntu" w:cstheme="majorBidi"/>
      <w:color w:val="999999"/>
      <w:spacing w:val="-10"/>
      <w:kern w:val="28"/>
      <w:sz w:val="48"/>
      <w:szCs w:val="56"/>
      <w:lang w:eastAsia="ru-RU"/>
    </w:rPr>
  </w:style>
  <w:style w:type="character" w:customStyle="1" w:styleId="af">
    <w:name w:val="Заголовок Знак"/>
    <w:basedOn w:val="a0"/>
    <w:link w:val="ae"/>
    <w:uiPriority w:val="8"/>
    <w:rsid w:val="00872572"/>
    <w:rPr>
      <w:rFonts w:ascii="Ubuntu" w:eastAsiaTheme="majorEastAsia" w:hAnsi="Ubuntu" w:cstheme="majorBidi"/>
      <w:color w:val="999999"/>
      <w:spacing w:val="-10"/>
      <w:kern w:val="28"/>
      <w:sz w:val="48"/>
      <w:szCs w:val="5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725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72572"/>
    <w:pPr>
      <w:spacing w:after="160"/>
    </w:pPr>
    <w:rPr>
      <w:rFonts w:ascii="Roboto" w:eastAsia="Times New Roman" w:hAnsi="Roboto" w:cs="Arial"/>
      <w:color w:val="4D4D4D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72572"/>
    <w:rPr>
      <w:rFonts w:ascii="Roboto" w:eastAsia="Times New Roman" w:hAnsi="Roboto" w:cs="Arial"/>
      <w:color w:val="4D4D4D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xpert-it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xpert-it.su" TargetMode="External"/><Relationship Id="rId1" Type="http://schemas.openxmlformats.org/officeDocument/2006/relationships/hyperlink" Target="mailto:info@expert-it.s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faberlic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Семенко Константин Михайлович</cp:lastModifiedBy>
  <cp:revision>4</cp:revision>
  <cp:lastPrinted>2022-05-26T09:45:00Z</cp:lastPrinted>
  <dcterms:created xsi:type="dcterms:W3CDTF">2023-01-18T09:58:00Z</dcterms:created>
  <dcterms:modified xsi:type="dcterms:W3CDTF">2023-03-21T09:57:00Z</dcterms:modified>
</cp:coreProperties>
</file>